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5E9BB">
      <w:r>
        <w:drawing>
          <wp:inline distT="0" distB="0" distL="114300" distR="114300">
            <wp:extent cx="5266055" cy="3435350"/>
            <wp:effectExtent l="0" t="0" r="698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43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710BE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按键、最低血、蓝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药品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技能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部分不再过多赘述</w:t>
      </w:r>
      <w:r>
        <w:rPr>
          <w:rFonts w:hint="eastAsia"/>
          <w:lang w:val="en-US" w:eastAsia="zh-CN"/>
        </w:rPr>
        <w:t>,与以往版本一致</w:t>
      </w:r>
    </w:p>
    <w:p w14:paraId="7468BF04">
      <w:pPr>
        <w:rPr>
          <w:rFonts w:hint="eastAsia"/>
          <w:lang w:val="en-US" w:eastAsia="zh-CN"/>
        </w:rPr>
      </w:pPr>
    </w:p>
    <w:p w14:paraId="207D8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新增功能 内部模式浮空</w:t>
      </w:r>
    </w:p>
    <w:p w14:paraId="74DDFB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Y偏度 适用于普通瞬移和浮空   </w:t>
      </w:r>
    </w:p>
    <w:p w14:paraId="4E4D20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这个之表示从目标位置[怪物位置+攻击距离] 进行下落/浮空   当你的攻击距离为0.5 </w:t>
      </w:r>
    </w:p>
    <w:p w14:paraId="64AC06FA">
      <w:pPr>
        <w:rPr>
          <w:rFonts w:hint="eastAsia"/>
          <w:lang w:val="en-US" w:eastAsia="zh-CN"/>
        </w:rPr>
      </w:pPr>
    </w:p>
    <w:p w14:paraId="26A7EA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[普通瞬移]从怪物左侧/右侧 0.5距离位置下落到地上后进行攻击</w:t>
      </w:r>
    </w:p>
    <w:p w14:paraId="748A16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[内部瞬移]在怪物左侧/右侧 0.5距离位置浮空进行攻击</w:t>
      </w:r>
    </w:p>
    <w:p w14:paraId="262092D6">
      <w:pPr>
        <w:rPr>
          <w:rFonts w:hint="eastAsia"/>
          <w:lang w:val="en-US" w:eastAsia="zh-CN"/>
        </w:rPr>
      </w:pPr>
    </w:p>
    <w:p w14:paraId="1A51AD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Y最大值表示 因为假设地图判定会存在超过边界位置过大 导致Y位置偏差 所以设置Y值最大后 超过此值 取消角色瞬移到目标位置以免异常</w:t>
      </w:r>
    </w:p>
    <w:p w14:paraId="78152550">
      <w:pPr>
        <w:rPr>
          <w:rFonts w:hint="eastAsia"/>
          <w:lang w:val="en-US" w:eastAsia="zh-CN"/>
        </w:rPr>
      </w:pPr>
    </w:p>
    <w:p w14:paraId="1D0234CC">
      <w:pPr>
        <w:rPr>
          <w:rFonts w:hint="eastAsia"/>
          <w:lang w:val="en-US" w:eastAsia="zh-CN"/>
        </w:rPr>
      </w:pPr>
    </w:p>
    <w:p w14:paraId="7EBED860">
      <w:pPr>
        <w:rPr>
          <w:rFonts w:hint="eastAsia"/>
          <w:lang w:val="en-US" w:eastAsia="zh-CN"/>
        </w:rPr>
      </w:pPr>
    </w:p>
    <w:p w14:paraId="12851A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其他功能中</w:t>
      </w:r>
    </w:p>
    <w:p w14:paraId="707CE291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自动起号因为无敌和谐 所以仅内置了1张地图[蜗牛多,MISS多,消耗少] </w:t>
      </w:r>
    </w:p>
    <w:p w14:paraId="06E85D5A">
      <w:pPr>
        <w:ind w:firstLine="420" w:firstLineChars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可自行设置刷到多少级停止 然后搭船到维多利亚港口</w:t>
      </w:r>
    </w:p>
    <w:p w14:paraId="49BD7629">
      <w:pPr>
        <w:rPr>
          <w:rFonts w:hint="eastAsia"/>
          <w:lang w:val="en-US" w:eastAsia="zh-CN"/>
        </w:rPr>
      </w:pPr>
    </w:p>
    <w:p w14:paraId="29088B19">
      <w:pPr>
        <w:rPr>
          <w:rFonts w:hint="eastAsia"/>
          <w:lang w:val="en-US" w:eastAsia="zh-CN"/>
        </w:rPr>
      </w:pPr>
    </w:p>
    <w:p w14:paraId="4D7F648B">
      <w:pPr>
        <w:rPr>
          <w:rFonts w:hint="eastAsia"/>
          <w:lang w:val="en-US" w:eastAsia="zh-CN"/>
        </w:rPr>
      </w:pPr>
    </w:p>
    <w:p w14:paraId="78476F16">
      <w:pPr>
        <w:rPr>
          <w:rFonts w:hint="eastAsia"/>
          <w:lang w:val="en-US" w:eastAsia="zh-CN"/>
        </w:rPr>
      </w:pPr>
    </w:p>
    <w:p w14:paraId="35533BD3">
      <w:pPr>
        <w:rPr>
          <w:rFonts w:hint="eastAsia"/>
          <w:lang w:val="en-US" w:eastAsia="zh-CN"/>
        </w:rPr>
      </w:pPr>
    </w:p>
    <w:p w14:paraId="0CFB7DE9">
      <w:pPr>
        <w:rPr>
          <w:rFonts w:hint="eastAsia"/>
          <w:lang w:val="en-US" w:eastAsia="zh-CN"/>
        </w:rPr>
      </w:pPr>
    </w:p>
    <w:p w14:paraId="4236258E">
      <w:pPr>
        <w:rPr>
          <w:rFonts w:hint="eastAsia"/>
          <w:lang w:val="en-US" w:eastAsia="zh-CN"/>
        </w:rPr>
      </w:pPr>
    </w:p>
    <w:p w14:paraId="660B0CBA">
      <w:pPr>
        <w:rPr>
          <w:rFonts w:hint="eastAsia"/>
          <w:lang w:val="en-US" w:eastAsia="zh-CN"/>
        </w:rPr>
      </w:pPr>
    </w:p>
    <w:p w14:paraId="4BE95BD3">
      <w:pPr>
        <w:rPr>
          <w:rFonts w:hint="eastAsia"/>
          <w:lang w:val="en-US" w:eastAsia="zh-CN"/>
        </w:rPr>
      </w:pPr>
    </w:p>
    <w:p w14:paraId="6FDE1F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线路模式</w:t>
      </w:r>
    </w:p>
    <w:p w14:paraId="17A2FA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首先配置页的线路设置完全移植韩服设置 单向和双向的区别在于</w:t>
      </w:r>
    </w:p>
    <w:p w14:paraId="6B62C7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单向:线路1-&gt;线路2-&gt;线路3-&gt;......-&gt;线路1</w:t>
      </w:r>
    </w:p>
    <w:p w14:paraId="60CA14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双向:线路1-&gt;线路2-&gt;线路3-&gt;线路2-&gt;线路1</w:t>
      </w:r>
    </w:p>
    <w:p w14:paraId="65409043">
      <w:pPr>
        <w:rPr>
          <w:rFonts w:hint="eastAsia"/>
          <w:lang w:val="en-US" w:eastAsia="zh-CN"/>
        </w:rPr>
      </w:pPr>
    </w:p>
    <w:p w14:paraId="3BA5A8CF">
      <w:pPr>
        <w:rPr>
          <w:rFonts w:hint="eastAsia"/>
          <w:lang w:val="en-US" w:eastAsia="zh-CN"/>
        </w:rPr>
      </w:pPr>
    </w:p>
    <w:p w14:paraId="6BA23A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异常动作 当你的地图没有完全录制 该部分地方视为异常坐标,这部分地方就需要异常动作将角色恢复到线路上   </w:t>
      </w:r>
    </w:p>
    <w:p w14:paraId="553B34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比如地图最底下一整条线路是录制完全的 那么最好的异常动作就是DownJump 下跳让角色到达线路1进行再次循环刷怪</w:t>
      </w:r>
    </w:p>
    <w:p w14:paraId="636CC1BE">
      <w:pPr>
        <w:rPr>
          <w:rFonts w:hint="eastAsia"/>
          <w:lang w:val="en-US" w:eastAsia="zh-CN"/>
        </w:rPr>
      </w:pPr>
    </w:p>
    <w:p w14:paraId="69B76755">
      <w:pPr>
        <w:rPr>
          <w:rFonts w:hint="default"/>
          <w:lang w:val="en-US" w:eastAsia="zh-CN"/>
        </w:rPr>
      </w:pPr>
    </w:p>
    <w:p w14:paraId="3886850C">
      <w:pPr>
        <w:rPr>
          <w:rFonts w:hint="eastAsia"/>
          <w:lang w:val="en-US" w:eastAsia="zh-CN"/>
        </w:rPr>
      </w:pPr>
    </w:p>
    <w:p w14:paraId="05F9B2C0"/>
    <w:p w14:paraId="7DB00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录制举例</w:t>
      </w:r>
    </w:p>
    <w:p w14:paraId="2176FBAD">
      <w:r>
        <w:rPr>
          <w:rFonts w:hint="eastAsia"/>
          <w:lang w:val="en-US" w:eastAsia="zh-CN"/>
        </w:rPr>
        <w:t>:</w:t>
      </w:r>
      <w:r>
        <w:drawing>
          <wp:inline distT="0" distB="0" distL="114300" distR="114300">
            <wp:extent cx="5271770" cy="4010660"/>
            <wp:effectExtent l="0" t="0" r="12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01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0BA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这张图大致可分为3条线路</w:t>
      </w:r>
      <w:r>
        <w:rPr>
          <w:rFonts w:hint="eastAsia"/>
          <w:lang w:val="en-US" w:eastAsia="zh-CN"/>
        </w:rPr>
        <w:br w:type="textWrapping"/>
      </w:r>
    </w:p>
    <w:p w14:paraId="0C670A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单向录制: 首先录制线路1 然后录制线路1切换到线路2的路径 然后是线路2 再然后是线路2切换到线路3的路径 最后是线路3 和线路3到线路1</w:t>
      </w:r>
    </w:p>
    <w:p w14:paraId="4A39DCC1">
      <w:pPr>
        <w:rPr>
          <w:rFonts w:hint="eastAsia"/>
          <w:lang w:val="en-US" w:eastAsia="zh-CN"/>
        </w:rPr>
      </w:pPr>
    </w:p>
    <w:p w14:paraId="1E5B13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那么切换线路怎么录制  比如1到2是需要爬绳子上去  那么就 角色站在绳子正下方 先点击开始录制 然后游戏中 跳上绳子然后走到线路2上任意一点即可</w:t>
      </w:r>
    </w:p>
    <w:p w14:paraId="20012765">
      <w:pPr>
        <w:rPr>
          <w:rFonts w:hint="eastAsia"/>
          <w:lang w:val="en-US" w:eastAsia="zh-CN"/>
        </w:rPr>
      </w:pPr>
    </w:p>
    <w:p w14:paraId="41304D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线路3怎么到线路1    在线路3 的最左边这个点 站好  脚本界面上填写动作MOVELEFT 也就是左移 切换填写3-&gt;1  点击添加即可  脚本就能知道从线路3到线路1是需要在线路最左边那个点开始向左移动</w:t>
      </w:r>
    </w:p>
    <w:p w14:paraId="29F0B021">
      <w:pPr>
        <w:rPr>
          <w:rFonts w:hint="eastAsia"/>
          <w:lang w:val="en-US" w:eastAsia="zh-CN"/>
        </w:rPr>
      </w:pPr>
    </w:p>
    <w:p w14:paraId="522753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双向录制 线路3-&gt;2 就是随便找个点 添加DOWNJUMP 下跳动作即可</w:t>
      </w:r>
    </w:p>
    <w:p w14:paraId="51E19A2B">
      <w:pPr>
        <w:rPr>
          <w:rFonts w:hint="eastAsia"/>
          <w:lang w:val="en-US" w:eastAsia="zh-CN"/>
        </w:rPr>
      </w:pPr>
    </w:p>
    <w:p w14:paraId="33279DBA">
      <w:pPr>
        <w:rPr>
          <w:rFonts w:hint="eastAsia"/>
          <w:lang w:val="en-US" w:eastAsia="zh-CN"/>
        </w:rPr>
      </w:pPr>
    </w:p>
    <w:p w14:paraId="26210198">
      <w:pPr>
        <w:rPr>
          <w:rFonts w:hint="eastAsia"/>
          <w:lang w:val="en-US" w:eastAsia="zh-CN"/>
        </w:rPr>
      </w:pPr>
    </w:p>
    <w:p w14:paraId="3C1C10C5">
      <w:pPr>
        <w:rPr>
          <w:rFonts w:hint="eastAsia"/>
          <w:lang w:val="en-US" w:eastAsia="zh-CN"/>
        </w:rPr>
      </w:pPr>
    </w:p>
    <w:p w14:paraId="549DE52B">
      <w:pPr>
        <w:rPr>
          <w:rFonts w:hint="eastAsia"/>
          <w:lang w:val="en-US" w:eastAsia="zh-CN"/>
        </w:rPr>
      </w:pPr>
    </w:p>
    <w:p w14:paraId="5F2C3155">
      <w:pPr>
        <w:rPr>
          <w:rFonts w:hint="default"/>
          <w:lang w:val="en-US" w:eastAsia="zh-CN"/>
        </w:rPr>
      </w:pPr>
    </w:p>
    <w:p w14:paraId="0BA5135C">
      <w:pPr>
        <w:rPr>
          <w:rFonts w:hint="eastAsia"/>
          <w:lang w:val="en-US" w:eastAsia="zh-CN"/>
        </w:rPr>
      </w:pPr>
    </w:p>
    <w:p w14:paraId="1184D831">
      <w:pPr>
        <w:rPr>
          <w:rFonts w:hint="eastAsia"/>
          <w:lang w:val="en-US" w:eastAsia="zh-CN"/>
        </w:rPr>
      </w:pPr>
    </w:p>
    <w:p w14:paraId="736326AC">
      <w:pPr>
        <w:rPr>
          <w:rFonts w:hint="eastAsia"/>
          <w:lang w:val="en-US" w:eastAsia="zh-CN"/>
        </w:rPr>
      </w:pPr>
    </w:p>
    <w:p w14:paraId="4E052A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自动加点:</w:t>
      </w:r>
    </w:p>
    <w:p w14:paraId="7E9A421D"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属性加点这个很好理解   每5点分配  比如法师你是41加点法  4智力1幸运 就填写INT4     LUK1 其他0即可</w:t>
      </w:r>
    </w:p>
    <w:p w14:paraId="6ECE0A91">
      <w:pPr>
        <w:ind w:firstLine="420" w:firstLineChars="0"/>
        <w:rPr>
          <w:rFonts w:hint="eastAsia"/>
          <w:lang w:val="en-US" w:eastAsia="zh-CN"/>
        </w:rPr>
      </w:pPr>
    </w:p>
    <w:p w14:paraId="32F2E0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技能加点则是需要填写技能英文名 和最大技能点数</w:t>
      </w:r>
    </w:p>
    <w:p w14:paraId="0B895B0C">
      <w:r>
        <w:drawing>
          <wp:inline distT="0" distB="0" distL="114300" distR="114300">
            <wp:extent cx="3863340" cy="309372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6334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83C16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拿最基础的新手技能距离</w:t>
      </w:r>
      <w:r>
        <w:rPr>
          <w:rFonts w:hint="eastAsia"/>
          <w:lang w:val="en-US" w:eastAsia="zh-CN"/>
        </w:rPr>
        <w:t xml:space="preserve">   如果需要加点到如图所示 就填写Three Snails 3 和 Nimble Feet 3 </w:t>
      </w:r>
    </w:p>
    <w:p w14:paraId="414393C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顺序的先后会影响加点顺序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E46D6"/>
    <w:rsid w:val="316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2024-12-29T17:32:00Z</dcterms:created>
  <dc:creator>洒洒洒洒丶</dc:creator>
  <cp:lastModifiedBy>洒洒洒洒丶</cp:lastModifiedBy>
  <dcterms:modified xsi:type="dcterms:W3CDTF">2024-12-29T17:58:32Z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574E3E8EC8424EE4B84341628EEC5DB9_11</vt:lpwstr>
  </property>
</Properties>
</file>