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42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2951"/>
        <w:jc w:val="both"/>
        <w:rPr>
          <w:rFonts w:ascii="Calibri" w:hAnsi="Calibri" w:cs="Calibri" w:eastAsia="Calibri"/>
          <w:b/>
          <w:color w:val="E54C5E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b/>
          <w:color w:val="E54C5E"/>
          <w:spacing w:val="0"/>
          <w:position w:val="0"/>
          <w:sz w:val="21"/>
          <w:shd w:fill="auto" w:val="clear"/>
        </w:rPr>
        <w:t xml:space="preserve">脚本注意事项</w:t>
      </w:r>
    </w:p>
    <w:p>
      <w:pPr>
        <w:spacing w:before="0" w:after="0" w:line="240"/>
        <w:ind w:right="0" w:left="0" w:firstLine="2951"/>
        <w:jc w:val="both"/>
        <w:rPr>
          <w:rFonts w:ascii="Calibri" w:hAnsi="Calibri" w:cs="Calibri" w:eastAsia="Calibri"/>
          <w:b/>
          <w:color w:val="E54C5E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1"/>
          <w:shd w:fill="FF0000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FF0000" w:val="clear"/>
        </w:rPr>
        <w:t xml:space="preserve">卡密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FF0000" w:val="clear"/>
        </w:rPr>
        <w:t xml:space="preserve">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FF0000" w:val="clear"/>
        </w:rPr>
        <w:t xml:space="preserve">设备码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FF0000" w:val="clear"/>
        </w:rPr>
        <w:t xml:space="preserve">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FF0000" w:val="clear"/>
        </w:rPr>
        <w:t xml:space="preserve">中控秘钥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FF0000" w:val="clear"/>
        </w:rPr>
        <w:t xml:space="preserve">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FF0000" w:val="clear"/>
        </w:rPr>
        <w:t xml:space="preserve">必须填写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FF0000" w:val="clear"/>
        </w:rPr>
        <w:t xml:space="preserve">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FF0000" w:val="clear"/>
        </w:rPr>
        <w:t xml:space="preserve">设备名跟中控秘钥随便添加自己记住就好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object w:dxaOrig="5851" w:dyaOrig="5102">
          <v:rect xmlns:o="urn:schemas-microsoft-com:office:office" xmlns:v="urn:schemas-microsoft-com:vml" id="rectole0000000000" style="width:292.550000pt;height:255.1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主板机-----第一步设置分辨率720 1280   然后设置刘海屏 没有刘海屏就默认 DPI设置320  然后屏幕缩放调到中间  在设置相机框显示 没用相机框不用设置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然后用网盘激活工具激活一下就行了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FF0000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云手机-----脚本扔进去 开启ROOT 设置KIT分应用  让脚本走本地网络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FF0000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注意卡密添加的时候别有空格  设备号自己填 比如01 02  03 这样填就行   中控密钥自定义随便设置   如果不知道设置什么就用卡密也行  只要和中控输入的密钥一致就行</w:t>
      </w:r>
    </w:p>
    <w:p>
      <w:pPr>
        <w:spacing w:before="0" w:after="0" w:line="240"/>
        <w:ind w:right="0" w:left="0" w:firstLine="0"/>
        <w:jc w:val="both"/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碰到任何问题  发远程给上级代理  我来处理</w:t>
      </w:r>
    </w:p>
    <w:p>
      <w:pPr>
        <w:spacing w:before="0" w:after="0" w:line="240"/>
        <w:ind w:right="0" w:left="0" w:firstLine="0"/>
        <w:jc w:val="both"/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老班长祝大家发财发财发大财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0" Type="http://schemas.openxmlformats.org/officeDocument/2006/relationships/oleObject" /><Relationship Target="media/image0.wmf" Id="docRId1" Type="http://schemas.openxmlformats.org/officeDocument/2006/relationships/image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